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A8" w:rsidRDefault="00695964" w:rsidP="00966D55">
      <w:pPr>
        <w:pStyle w:val="Heading1"/>
        <w:keepNext w:val="0"/>
        <w:pBdr>
          <w:bottom w:val="none" w:sz="0" w:space="0" w:color="auto"/>
        </w:pBdr>
        <w:tabs>
          <w:tab w:val="clear" w:pos="716"/>
        </w:tabs>
        <w:spacing w:after="240"/>
        <w:ind w:left="0" w:firstLine="0"/>
        <w:jc w:val="center"/>
        <w:rPr>
          <w:sz w:val="32"/>
          <w:szCs w:val="32"/>
        </w:rPr>
      </w:pPr>
      <w:bookmarkStart w:id="0" w:name="_GoBack"/>
      <w:bookmarkStart w:id="1" w:name="_Toc372193995"/>
      <w:bookmarkStart w:id="2" w:name="_Toc372204345"/>
      <w:bookmarkEnd w:id="0"/>
      <w:r>
        <w:rPr>
          <w:sz w:val="32"/>
          <w:szCs w:val="32"/>
        </w:rPr>
        <w:t>PROGRAMME DE PETITES INITIATIVES POUR LES ORGANISATIONS DE LA SOCIETE CIVILE D’AFRIQUE DU NORD (PPI-OSCAN)</w:t>
      </w:r>
    </w:p>
    <w:p w:rsidR="00695964" w:rsidRDefault="00695964" w:rsidP="00695964">
      <w:pPr>
        <w:pStyle w:val="ps"/>
      </w:pPr>
    </w:p>
    <w:p w:rsidR="00695964" w:rsidRPr="00695964" w:rsidRDefault="00695964" w:rsidP="00695964">
      <w:pPr>
        <w:pStyle w:val="ps"/>
      </w:pPr>
    </w:p>
    <w:p w:rsidR="005C7C6F" w:rsidRPr="002D5132" w:rsidRDefault="005C7C6F" w:rsidP="00966D55">
      <w:pPr>
        <w:pStyle w:val="Heading1"/>
        <w:keepNext w:val="0"/>
        <w:tabs>
          <w:tab w:val="clear" w:pos="716"/>
        </w:tabs>
        <w:spacing w:after="240"/>
        <w:ind w:left="432"/>
        <w:jc w:val="center"/>
        <w:rPr>
          <w:color w:val="943634" w:themeColor="accent2" w:themeShade="BF"/>
        </w:rPr>
      </w:pPr>
      <w:r w:rsidRPr="002D5132">
        <w:rPr>
          <w:color w:val="943634" w:themeColor="accent2" w:themeShade="BF"/>
        </w:rPr>
        <w:t>Modèle de fiche-résumé</w:t>
      </w:r>
      <w:bookmarkEnd w:id="1"/>
      <w:bookmarkEnd w:id="2"/>
    </w:p>
    <w:p w:rsidR="00695964" w:rsidRPr="00695964" w:rsidRDefault="00695964" w:rsidP="00695964">
      <w:pPr>
        <w:pStyle w:val="ps"/>
      </w:pPr>
    </w:p>
    <w:p w:rsidR="005C7C6F" w:rsidRDefault="005C7C6F" w:rsidP="005C7C6F">
      <w:pPr>
        <w:pStyle w:val="ps"/>
      </w:pPr>
    </w:p>
    <w:p w:rsidR="00695964" w:rsidRDefault="00695964" w:rsidP="005C7C6F">
      <w:pPr>
        <w:pStyle w:val="ps"/>
      </w:pP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ahoma" w:hAnsi="Tahoma" w:cs="Tahoma"/>
        </w:rPr>
      </w:pP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ahoma" w:hAnsi="Tahoma" w:cs="Tahoma"/>
        </w:rPr>
      </w:pP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Toutes les OSC souhaitant demander un financement doivent d’abord soumettre une fiche-résumé selon le format ci-dessous. Seules les fiches sélectionnées pourront </w:t>
      </w:r>
      <w:proofErr w:type="gramStart"/>
      <w:r>
        <w:rPr>
          <w:rFonts w:ascii="Tahoma" w:hAnsi="Tahoma" w:cs="Tahoma"/>
        </w:rPr>
        <w:t>donner</w:t>
      </w:r>
      <w:proofErr w:type="gramEnd"/>
      <w:r>
        <w:rPr>
          <w:rFonts w:ascii="Tahoma" w:hAnsi="Tahoma" w:cs="Tahoma"/>
        </w:rPr>
        <w:t xml:space="preserve"> lieu au dépôt d’un dossier complet.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ahoma" w:hAnsi="Tahoma" w:cs="Tahoma"/>
        </w:rPr>
      </w:pP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rFonts w:ascii="Tahoma" w:hAnsi="Tahoma" w:cs="Tahoma"/>
        </w:rPr>
      </w:pPr>
    </w:p>
    <w:p w:rsidR="005C7C6F" w:rsidRPr="009F7297" w:rsidRDefault="005C7C6F" w:rsidP="00161A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Veuillez lire attentivement le règlement du PPI-OSCAN</w:t>
      </w:r>
      <w:r>
        <w:rPr>
          <w:rFonts w:ascii="Tahoma" w:hAnsi="Tahoma" w:cs="Tahoma"/>
        </w:rPr>
        <w:t xml:space="preserve"> </w:t>
      </w:r>
      <w:r w:rsidR="00801A50">
        <w:rPr>
          <w:rFonts w:ascii="Tahoma" w:hAnsi="Tahoma" w:cs="Tahoma"/>
        </w:rPr>
        <w:t>(</w:t>
      </w:r>
      <w:r w:rsidR="00801A50" w:rsidRPr="009F7297">
        <w:rPr>
          <w:rFonts w:ascii="Tahoma" w:hAnsi="Tahoma" w:cs="Tahoma"/>
        </w:rPr>
        <w:t xml:space="preserve">disponible </w:t>
      </w:r>
      <w:r w:rsidR="009F7297" w:rsidRPr="009F7297">
        <w:rPr>
          <w:rFonts w:ascii="Tahoma" w:hAnsi="Tahoma" w:cs="Tahoma"/>
        </w:rPr>
        <w:t>sur ce lien</w:t>
      </w:r>
      <w:r w:rsidR="00801A50" w:rsidRPr="009F7297">
        <w:rPr>
          <w:rFonts w:ascii="Tahoma" w:hAnsi="Tahoma" w:cs="Tahoma"/>
        </w:rPr>
        <w:t xml:space="preserve"> </w:t>
      </w:r>
      <w:r w:rsidR="00161A4E" w:rsidRPr="00161A4E">
        <w:rPr>
          <w:rFonts w:ascii="Tahoma" w:hAnsi="Tahoma" w:cs="Tahoma"/>
          <w:color w:val="4F81BD" w:themeColor="accent1"/>
        </w:rPr>
        <w:t>http://www.uicnmed.org/projects/documentationplatform/56</w:t>
      </w:r>
      <w:hyperlink r:id="rId7" w:history="1">
        <w:r w:rsidR="009A1723" w:rsidRPr="00161A4E">
          <w:rPr>
            <w:rStyle w:val="Hyperlink"/>
            <w:rFonts w:ascii="Tahoma" w:hAnsi="Tahoma" w:cs="Tahoma"/>
            <w:b/>
            <w:color w:val="4F81BD" w:themeColor="accent1"/>
          </w:rPr>
          <w:t>http://www.uicnmed.org/projects/documentationplatform/56</w:t>
        </w:r>
      </w:hyperlink>
      <w:r w:rsidR="009A1723" w:rsidRPr="00161A4E">
        <w:rPr>
          <w:rFonts w:ascii="Tahoma" w:hAnsi="Tahoma" w:cs="Tahoma"/>
          <w:b/>
          <w:color w:val="4F81BD" w:themeColor="accent1"/>
        </w:rPr>
        <w:t xml:space="preserve"> </w:t>
      </w:r>
      <w:r w:rsidR="00801A50" w:rsidRPr="009F7297">
        <w:rPr>
          <w:rFonts w:ascii="Tahoma" w:hAnsi="Tahoma" w:cs="Tahoma"/>
        </w:rPr>
        <w:t xml:space="preserve">) </w:t>
      </w:r>
      <w:r w:rsidRPr="009F7297">
        <w:rPr>
          <w:rFonts w:ascii="Tahoma" w:hAnsi="Tahoma" w:cs="Tahoma"/>
        </w:rPr>
        <w:t>avant de répondre de la façon la plus précise et la plus complète possible aux points listés ci-dessous. Nous vous invitons en particulier à rédiger la fiche de façon à ce que le lecteur puisse appréci</w:t>
      </w:r>
      <w:r w:rsidR="00280270" w:rsidRPr="009F7297">
        <w:rPr>
          <w:rFonts w:ascii="Tahoma" w:hAnsi="Tahoma" w:cs="Tahoma"/>
        </w:rPr>
        <w:t>é</w:t>
      </w:r>
      <w:r w:rsidRPr="009F7297">
        <w:rPr>
          <w:rFonts w:ascii="Tahoma" w:hAnsi="Tahoma" w:cs="Tahoma"/>
        </w:rPr>
        <w:t xml:space="preserve"> en quoi votre projet répond aux critères d’éligibilité et aux critères de sélection, car c’est sur la base de ces critères que les fiches-résumé seront sélectionnées.</w:t>
      </w:r>
    </w:p>
    <w:p w:rsidR="005C7C6F" w:rsidRPr="009F7297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rFonts w:ascii="Tahoma" w:hAnsi="Tahoma" w:cs="Tahoma"/>
        </w:rPr>
      </w:pPr>
    </w:p>
    <w:p w:rsidR="00801A50" w:rsidRDefault="00801A50" w:rsidP="00161A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rFonts w:ascii="Tahoma" w:hAnsi="Tahoma" w:cs="Tahoma"/>
          <w:b/>
          <w:color w:val="0070C0"/>
        </w:rPr>
      </w:pPr>
      <w:r w:rsidRPr="009F7297">
        <w:rPr>
          <w:rFonts w:ascii="Tahoma" w:hAnsi="Tahoma" w:cs="Tahoma"/>
          <w:b/>
        </w:rPr>
        <w:t xml:space="preserve">Envoyez la fiche résumé </w:t>
      </w:r>
      <w:r w:rsidR="009F7297" w:rsidRPr="009F7297">
        <w:rPr>
          <w:rFonts w:ascii="Tahoma" w:hAnsi="Tahoma" w:cs="Tahoma"/>
          <w:b/>
        </w:rPr>
        <w:t xml:space="preserve">au plus tard le </w:t>
      </w:r>
      <w:r w:rsidR="00161A4E" w:rsidRPr="00161A4E">
        <w:rPr>
          <w:rFonts w:ascii="Tahoma" w:hAnsi="Tahoma" w:cs="Tahoma"/>
          <w:b/>
          <w:color w:val="FF0000"/>
        </w:rPr>
        <w:t>25 décembre</w:t>
      </w:r>
      <w:r w:rsidR="009F7297" w:rsidRPr="00161A4E">
        <w:rPr>
          <w:rFonts w:ascii="Tahoma" w:hAnsi="Tahoma" w:cs="Tahoma"/>
          <w:b/>
          <w:color w:val="FF0000"/>
        </w:rPr>
        <w:t xml:space="preserve"> 2014</w:t>
      </w:r>
      <w:r w:rsidR="009F7297" w:rsidRPr="009F7297">
        <w:rPr>
          <w:rFonts w:ascii="Tahoma" w:hAnsi="Tahoma" w:cs="Tahoma"/>
          <w:b/>
        </w:rPr>
        <w:t xml:space="preserve"> </w:t>
      </w:r>
      <w:r w:rsidRPr="009F7297">
        <w:rPr>
          <w:rFonts w:ascii="Tahoma" w:hAnsi="Tahoma" w:cs="Tahoma"/>
          <w:b/>
        </w:rPr>
        <w:t xml:space="preserve">à l’adresse suivante : </w:t>
      </w:r>
      <w:r w:rsidR="00161A4E" w:rsidRPr="00161A4E">
        <w:rPr>
          <w:rFonts w:ascii="Tahoma" w:hAnsi="Tahoma" w:cs="Tahoma"/>
          <w:b/>
          <w:color w:val="4F81BD" w:themeColor="accent1"/>
        </w:rPr>
        <w:t>ppioscan@iucn.org</w:t>
      </w:r>
      <w:hyperlink r:id="rId8" w:history="1">
        <w:r w:rsidR="009A1723" w:rsidRPr="00001F55">
          <w:rPr>
            <w:rStyle w:val="Hyperlink"/>
            <w:rFonts w:ascii="Tahoma" w:hAnsi="Tahoma" w:cs="Tahoma"/>
            <w:b/>
          </w:rPr>
          <w:t>ppioscan@iucn.org</w:t>
        </w:r>
      </w:hyperlink>
    </w:p>
    <w:p w:rsidR="009A1723" w:rsidRPr="00801A50" w:rsidRDefault="009A1723" w:rsidP="00801A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rFonts w:ascii="Tahoma" w:hAnsi="Tahoma" w:cs="Tahoma"/>
          <w:b/>
        </w:rPr>
      </w:pP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rFonts w:ascii="Tahoma" w:hAnsi="Tahoma" w:cs="Tahoma"/>
        </w:rPr>
      </w:pP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ahoma" w:hAnsi="Tahoma" w:cs="Tahoma"/>
        </w:rPr>
      </w:pP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ahoma" w:hAnsi="Tahoma" w:cs="Tahoma"/>
        </w:rPr>
      </w:pPr>
    </w:p>
    <w:p w:rsidR="005C7C6F" w:rsidRDefault="005C7C6F" w:rsidP="005C7C6F">
      <w:pPr>
        <w:pageBreakBefore/>
        <w:rPr>
          <w:rFonts w:ascii="Tahoma" w:hAnsi="Tahoma" w:cs="Tahoma"/>
          <w:b/>
        </w:rPr>
      </w:pP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Contact mail du responsable à qui doivent être envoyés la réponse et l’accusé de réception de la fiche-résumé (notez que si vous omettez de remplir cette partie, nous ne pourrons vous notifier aucune réponse):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  <w:bCs/>
        </w:rPr>
      </w:pP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Date de soumission de la présente fiche</w:t>
      </w:r>
      <w:r>
        <w:rPr>
          <w:rFonts w:ascii="Tahoma" w:hAnsi="Tahoma" w:cs="Tahoma"/>
          <w:b/>
        </w:rPr>
        <w:t>:</w:t>
      </w:r>
      <w:r w:rsidR="00966D55">
        <w:rPr>
          <w:rFonts w:ascii="Tahoma" w:hAnsi="Tahoma" w:cs="Tahoma"/>
          <w:b/>
        </w:rPr>
        <w:t xml:space="preserve"> </w:t>
      </w:r>
      <w:r w:rsidR="00966D55" w:rsidRPr="00966D55">
        <w:rPr>
          <w:rFonts w:ascii="Tahoma" w:hAnsi="Tahoma" w:cs="Tahoma"/>
          <w:bCs/>
        </w:rPr>
        <w:t>…………………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</w:rPr>
      </w:pPr>
    </w:p>
    <w:p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Pays</w:t>
      </w:r>
      <w:r>
        <w:rPr>
          <w:rFonts w:ascii="Tahoma" w:hAnsi="Tahoma" w:cs="Tahoma"/>
        </w:rPr>
        <w:t>: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Région/province :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</w:rPr>
      </w:pPr>
    </w:p>
    <w:p w:rsidR="005C7C6F" w:rsidRDefault="005C7C6F" w:rsidP="00966D55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Nom de l’O</w:t>
      </w:r>
      <w:r w:rsidR="00966D55">
        <w:rPr>
          <w:rFonts w:ascii="Tahoma" w:hAnsi="Tahoma" w:cs="Tahoma"/>
          <w:b/>
        </w:rPr>
        <w:t>SC</w:t>
      </w:r>
      <w:r>
        <w:rPr>
          <w:rFonts w:ascii="Tahoma" w:hAnsi="Tahoma" w:cs="Tahoma"/>
          <w:b/>
        </w:rPr>
        <w:t> </w:t>
      </w:r>
      <w:r>
        <w:rPr>
          <w:rFonts w:ascii="Tahoma" w:hAnsi="Tahoma" w:cs="Tahoma"/>
        </w:rPr>
        <w:t>: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</w:rPr>
      </w:pPr>
    </w:p>
    <w:p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Titre du projet </w:t>
      </w:r>
      <w:r>
        <w:rPr>
          <w:rFonts w:ascii="Tahoma" w:hAnsi="Tahoma" w:cs="Tahoma"/>
        </w:rPr>
        <w:t>: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Montant total du projet</w:t>
      </w:r>
      <w:r>
        <w:rPr>
          <w:rFonts w:ascii="Tahoma" w:hAnsi="Tahoma" w:cs="Tahoma"/>
        </w:rPr>
        <w:t xml:space="preserve"> (en euros) : 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</w:rPr>
      </w:pPr>
    </w:p>
    <w:p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Montant demandé </w:t>
      </w:r>
      <w:r>
        <w:rPr>
          <w:rFonts w:ascii="Tahoma" w:hAnsi="Tahoma" w:cs="Tahoma"/>
        </w:rPr>
        <w:t xml:space="preserve">(en euros) : 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</w:rPr>
      </w:pPr>
    </w:p>
    <w:p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Co-financiers et montants </w:t>
      </w:r>
      <w:r>
        <w:rPr>
          <w:rFonts w:ascii="Tahoma" w:hAnsi="Tahoma" w:cs="Tahoma"/>
        </w:rPr>
        <w:t xml:space="preserve">(en euros) : par l’OSC elle-même, par les </w:t>
      </w:r>
      <w:proofErr w:type="spellStart"/>
      <w:r>
        <w:rPr>
          <w:rFonts w:ascii="Tahoma" w:hAnsi="Tahoma" w:cs="Tahoma"/>
        </w:rPr>
        <w:t>co</w:t>
      </w:r>
      <w:proofErr w:type="spellEnd"/>
      <w:r>
        <w:rPr>
          <w:rFonts w:ascii="Tahoma" w:hAnsi="Tahoma" w:cs="Tahoma"/>
        </w:rPr>
        <w:t>-financeurs nationaux et internationaux, par les populations, en précisant s’ils sont déjà acquis ou ne sont pas encore confirmés.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</w:rPr>
      </w:pPr>
    </w:p>
    <w:p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Durée du projet </w:t>
      </w:r>
      <w:r>
        <w:rPr>
          <w:rFonts w:ascii="Tahoma" w:hAnsi="Tahoma" w:cs="Tahoma"/>
        </w:rPr>
        <w:t>(2 ans max):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60"/>
        <w:rPr>
          <w:rFonts w:ascii="Tahoma" w:hAnsi="Tahoma" w:cs="Tahoma"/>
        </w:rPr>
      </w:pPr>
    </w:p>
    <w:p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Localisation du projet </w:t>
      </w:r>
      <w:r>
        <w:rPr>
          <w:rFonts w:ascii="Tahoma" w:hAnsi="Tahoma" w:cs="Tahoma"/>
        </w:rPr>
        <w:t>: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Avec une brève description de l’environnement et/ou type d’écosystème, une carte, les surfaces concernées, le nombre de villages et de personnes directement concernées par les actions.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i/>
        </w:rPr>
      </w:pPr>
    </w:p>
    <w:p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Les enjeux et problèmes de conservation et de développement de la zone </w:t>
      </w:r>
      <w:r>
        <w:rPr>
          <w:rFonts w:ascii="Tahoma" w:hAnsi="Tahoma" w:cs="Tahoma"/>
        </w:rPr>
        <w:t>: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Les objectifs concrets du projet pour répondre aux enjeux et problèmes </w:t>
      </w:r>
      <w:r>
        <w:rPr>
          <w:rFonts w:ascii="Tahoma" w:hAnsi="Tahoma" w:cs="Tahoma"/>
        </w:rPr>
        <w:t>: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Les activités prévues </w:t>
      </w:r>
      <w:r>
        <w:rPr>
          <w:rFonts w:ascii="Tahoma" w:hAnsi="Tahoma" w:cs="Tahoma"/>
        </w:rPr>
        <w:t>: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5C7C6F" w:rsidRDefault="005C7C6F" w:rsidP="00966D55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Les résultats concrets </w:t>
      </w:r>
      <w:r w:rsidR="00966D55">
        <w:rPr>
          <w:rFonts w:ascii="Tahoma" w:hAnsi="Tahoma" w:cs="Tahoma"/>
          <w:b/>
        </w:rPr>
        <w:t xml:space="preserve">attendus  </w:t>
      </w:r>
      <w:r>
        <w:rPr>
          <w:rFonts w:ascii="Tahoma" w:hAnsi="Tahoma" w:cs="Tahoma"/>
          <w:b/>
        </w:rPr>
        <w:t>et si possible chiffrés</w:t>
      </w:r>
      <w:r>
        <w:rPr>
          <w:rFonts w:ascii="Tahoma" w:hAnsi="Tahoma" w:cs="Tahoma"/>
        </w:rPr>
        <w:t>: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5C7C6F" w:rsidRDefault="005C7C6F" w:rsidP="00966D55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Les budgets, si possible par activité</w:t>
      </w:r>
      <w:r>
        <w:rPr>
          <w:rFonts w:ascii="Tahoma" w:hAnsi="Tahoma" w:cs="Tahoma"/>
        </w:rPr>
        <w:t> :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L’expérience concrète de l’OSC dans la zone proposée, et si elle n’en a pas, quelle connaissance elle a de la zone et de ses habitants/ l’expérience technique de l’OSC dans la thématique du projet </w:t>
      </w:r>
      <w:r>
        <w:rPr>
          <w:rFonts w:ascii="Tahoma" w:hAnsi="Tahoma" w:cs="Tahoma"/>
        </w:rPr>
        <w:t>: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Les interventions d’autres organisations nationales et/ou internationales sur le même sujet dans la même zone ou les zones voisines et les modalités de collaboration suggérées</w:t>
      </w:r>
      <w:r>
        <w:rPr>
          <w:rFonts w:ascii="Tahoma" w:hAnsi="Tahoma" w:cs="Tahoma"/>
        </w:rPr>
        <w:t>:</w:t>
      </w:r>
    </w:p>
    <w:p w:rsidR="009649A8" w:rsidRDefault="009649A8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:rsidR="00966D55" w:rsidRPr="00966D55" w:rsidRDefault="005C7C6F" w:rsidP="00966D55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 w:rsidRPr="00966D55">
        <w:rPr>
          <w:rFonts w:ascii="Tahoma" w:hAnsi="Tahoma" w:cs="Tahoma"/>
          <w:b/>
        </w:rPr>
        <w:t>La pérennisation des résultats à la fin du financement du PPI </w:t>
      </w:r>
      <w:r w:rsidRPr="00966D55">
        <w:rPr>
          <w:rFonts w:ascii="Tahoma" w:hAnsi="Tahoma" w:cs="Tahoma"/>
        </w:rPr>
        <w:t>:</w:t>
      </w:r>
    </w:p>
    <w:p w:rsidR="00966D55" w:rsidRDefault="00966D55" w:rsidP="005C7C6F">
      <w:pPr>
        <w:tabs>
          <w:tab w:val="left" w:pos="-1440"/>
          <w:tab w:val="left" w:pos="-720"/>
        </w:tabs>
        <w:ind w:left="566"/>
        <w:jc w:val="center"/>
        <w:rPr>
          <w:rFonts w:ascii="Tahoma" w:hAnsi="Tahoma" w:cs="Tahoma"/>
          <w:b/>
          <w:szCs w:val="22"/>
        </w:rPr>
      </w:pPr>
    </w:p>
    <w:p w:rsidR="005C7C6F" w:rsidRDefault="005C7C6F" w:rsidP="005C7C6F">
      <w:pPr>
        <w:tabs>
          <w:tab w:val="left" w:pos="-1440"/>
          <w:tab w:val="left" w:pos="-720"/>
        </w:tabs>
        <w:ind w:left="566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Informations sur le porteur de projet</w:t>
      </w:r>
    </w:p>
    <w:p w:rsidR="005C7C6F" w:rsidRDefault="005C7C6F" w:rsidP="005C7C6F">
      <w:pPr>
        <w:pStyle w:val="Heading4"/>
        <w:shd w:val="clear" w:color="auto" w:fill="F3F3F3"/>
        <w:jc w:val="center"/>
        <w:rPr>
          <w:rFonts w:ascii="Tahoma" w:hAnsi="Tahoma" w:cs="Tahoma"/>
          <w:b w:val="0"/>
        </w:rPr>
      </w:pPr>
      <w:bookmarkStart w:id="3" w:name="_Toc372193996"/>
      <w:bookmarkStart w:id="4" w:name="_Toc372204346"/>
      <w:r>
        <w:rPr>
          <w:rFonts w:ascii="Tahoma" w:hAnsi="Tahoma" w:cs="Tahoma"/>
          <w:b w:val="0"/>
        </w:rPr>
        <w:t>Veuillez remplir ce formulaire comme étant un document séparé</w:t>
      </w:r>
      <w:bookmarkEnd w:id="3"/>
      <w:bookmarkEnd w:id="4"/>
    </w:p>
    <w:p w:rsidR="005C7C6F" w:rsidRDefault="005C7C6F" w:rsidP="005C7C6F">
      <w:pP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>1. Titre du Projet</w:t>
      </w:r>
      <w:r w:rsidR="00E35FEA">
        <w:rPr>
          <w:rFonts w:ascii="Tahoma" w:hAnsi="Tahoma" w:cs="Tahoma"/>
        </w:rPr>
        <w:t> :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5C7C6F" w:rsidRDefault="005C7C6F" w:rsidP="005C7C6F">
      <w:pP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>2. Nom de l’organisation</w:t>
      </w:r>
      <w:r w:rsidR="00E35FEA">
        <w:rPr>
          <w:rFonts w:ascii="Tahoma" w:hAnsi="Tahoma" w:cs="Tahoma"/>
        </w:rPr>
        <w:t> :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5C7C6F">
      <w:pPr>
        <w:tabs>
          <w:tab w:val="left" w:pos="-1440"/>
          <w:tab w:val="left" w:pos="-720"/>
        </w:tabs>
        <w:rPr>
          <w:rFonts w:ascii="Tahoma" w:hAnsi="Tahoma" w:cs="Tahoma"/>
        </w:rPr>
      </w:pPr>
    </w:p>
    <w:p w:rsidR="00107A6A" w:rsidRDefault="005C7C6F" w:rsidP="00107A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107A6A">
        <w:rPr>
          <w:rFonts w:ascii="Tahoma" w:hAnsi="Tahoma" w:cs="Tahoma"/>
        </w:rPr>
        <w:t>Coordonnées :</w:t>
      </w:r>
    </w:p>
    <w:p w:rsidR="00107A6A" w:rsidRDefault="00107A6A" w:rsidP="00107A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107A6A" w:rsidP="00107A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Adresse postale : </w:t>
      </w:r>
      <w:r w:rsidR="005C7C6F">
        <w:rPr>
          <w:rFonts w:ascii="Tahoma" w:hAnsi="Tahoma" w:cs="Tahoma"/>
        </w:rPr>
        <w:t xml:space="preserve"> 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Téléphone : 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E-mail : 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E35F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Site web : </w:t>
      </w:r>
    </w:p>
    <w:p w:rsidR="005C7C6F" w:rsidRDefault="005C7C6F" w:rsidP="005C7C6F">
      <w:pP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4. Mission et objectifs de votre organisation :  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5C7C6F">
      <w:pP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5C7C6F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Statut légal : 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5C7C6F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Date de création et référence juridique : 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5C7C6F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Personnel : </w:t>
      </w:r>
    </w:p>
    <w:p w:rsidR="005C7C6F" w:rsidRDefault="005C7C6F" w:rsidP="005C7C6F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Nombre de salariés :</w:t>
      </w:r>
    </w:p>
    <w:p w:rsidR="005C7C6F" w:rsidRDefault="005C7C6F" w:rsidP="005C7C6F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Nombre de volontaires :</w:t>
      </w:r>
    </w:p>
    <w:p w:rsidR="005C7C6F" w:rsidRDefault="005C7C6F" w:rsidP="005C7C6F">
      <w:pP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5C7C6F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Contact pour ce projet : nom, qualification professionnelle et fonction actuelle au sein de l’ONG 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5C7C6F">
      <w:pP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Pr="00E35FEA" w:rsidRDefault="005C7C6F" w:rsidP="00896C52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autoSpaceDE w:val="0"/>
        <w:jc w:val="both"/>
        <w:rPr>
          <w:rFonts w:ascii="Tahoma" w:hAnsi="Tahoma" w:cs="Tahoma"/>
        </w:rPr>
      </w:pPr>
      <w:r w:rsidRPr="00E35FEA">
        <w:rPr>
          <w:rFonts w:ascii="Tahoma" w:hAnsi="Tahoma" w:cs="Tahoma"/>
        </w:rPr>
        <w:t xml:space="preserve">Budget de l’ONG pour chacune des </w:t>
      </w:r>
      <w:r w:rsidR="00896C52" w:rsidRPr="00E35FEA">
        <w:rPr>
          <w:rFonts w:ascii="Tahoma" w:hAnsi="Tahoma" w:cs="Tahoma"/>
        </w:rPr>
        <w:t xml:space="preserve">trois </w:t>
      </w:r>
      <w:r w:rsidRPr="00E35FEA">
        <w:rPr>
          <w:rFonts w:ascii="Tahoma" w:hAnsi="Tahoma" w:cs="Tahoma"/>
        </w:rPr>
        <w:t xml:space="preserve">années passées (en euros) et origine des financements : </w:t>
      </w:r>
    </w:p>
    <w:p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5C7C6F">
      <w:pPr>
        <w:tabs>
          <w:tab w:val="left" w:pos="-1440"/>
          <w:tab w:val="left" w:pos="-720"/>
        </w:tabs>
        <w:rPr>
          <w:rFonts w:ascii="Tahoma" w:hAnsi="Tahoma" w:cs="Tahoma"/>
        </w:rPr>
      </w:pPr>
    </w:p>
    <w:p w:rsidR="005C7C6F" w:rsidRDefault="005C7C6F" w:rsidP="005C7C6F">
      <w:pPr>
        <w:numPr>
          <w:ilvl w:val="0"/>
          <w:numId w:val="2"/>
        </w:num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-1440"/>
          <w:tab w:val="left" w:pos="-720"/>
        </w:tabs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Autres projets déjà réalisés ou en cours de réalisation par votre organisation, dans les domaines du projet proposé : </w:t>
      </w:r>
    </w:p>
    <w:p w:rsidR="005C7C6F" w:rsidRDefault="005C7C6F" w:rsidP="00E35FEA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Pour chaque projet veuillez indiquer : titre du projet, période de réalisation, chef de projet, budget, donateurs, personne à contacter auprès des donateurs et ses coordonnées électroniques.</w:t>
      </w:r>
    </w:p>
    <w:sectPr w:rsidR="005C7C6F" w:rsidSect="00966D55">
      <w:headerReference w:type="default" r:id="rId9"/>
      <w:footerReference w:type="default" r:id="rId10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42B" w:rsidRDefault="0030242B" w:rsidP="00D564E3">
      <w:r>
        <w:separator/>
      </w:r>
    </w:p>
  </w:endnote>
  <w:endnote w:type="continuationSeparator" w:id="0">
    <w:p w:rsidR="0030242B" w:rsidRDefault="0030242B" w:rsidP="00D56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55" w:rsidRDefault="002D5132" w:rsidP="00966D55">
    <w:pPr>
      <w:pStyle w:val="Footer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5116830</wp:posOffset>
          </wp:positionH>
          <wp:positionV relativeFrom="paragraph">
            <wp:posOffset>-246380</wp:posOffset>
          </wp:positionV>
          <wp:extent cx="878840" cy="564515"/>
          <wp:effectExtent l="19050" t="0" r="0" b="0"/>
          <wp:wrapNone/>
          <wp:docPr id="5" name="Picture 4" descr="C:\Users\ecosistemas1\Desktop\untitl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4" name="Picture 2" descr="C:\Users\ecosistemas1\Desktop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-467995</wp:posOffset>
          </wp:positionV>
          <wp:extent cx="695325" cy="786765"/>
          <wp:effectExtent l="19050" t="0" r="9525" b="0"/>
          <wp:wrapNone/>
          <wp:docPr id="6" name="Picture 5" descr="C:\Users\ecosistemas1\Desktop\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5" name="Picture 3" descr="C:\Users\ecosistemas1\Desktop\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42B" w:rsidRDefault="0030242B" w:rsidP="00D564E3">
      <w:r>
        <w:separator/>
      </w:r>
    </w:p>
  </w:footnote>
  <w:footnote w:type="continuationSeparator" w:id="0">
    <w:p w:rsidR="0030242B" w:rsidRDefault="0030242B" w:rsidP="00D56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B6" w:rsidRDefault="00966D55" w:rsidP="005B2511">
    <w:pPr>
      <w:pStyle w:val="Header"/>
      <w:jc w:val="right"/>
    </w:pPr>
    <w:r w:rsidRPr="00966D55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-680695</wp:posOffset>
          </wp:positionH>
          <wp:positionV relativeFrom="paragraph">
            <wp:posOffset>-347167</wp:posOffset>
          </wp:positionV>
          <wp:extent cx="668579" cy="629107"/>
          <wp:effectExtent l="19050" t="0" r="0" b="0"/>
          <wp:wrapNone/>
          <wp:docPr id="2" name="Picture 2" descr="uicn_low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icn_low_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79" cy="629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7FB6" w:rsidRDefault="0019309A" w:rsidP="005B2511">
    <w:pPr>
      <w:pStyle w:val="Header"/>
      <w:jc w:val="right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-3.9pt;margin-top:-23.45pt;width:253.4pt;height:52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" filled="f" fillcolor="yellow" stroked="f">
          <v:textbox>
            <w:txbxContent>
              <w:p w:rsidR="00966D55" w:rsidRPr="0045306D" w:rsidRDefault="00966D55" w:rsidP="00966D55">
                <w:pPr>
                  <w:pStyle w:val="Header"/>
                  <w:tabs>
                    <w:tab w:val="left" w:pos="2268"/>
                    <w:tab w:val="left" w:pos="4111"/>
                  </w:tabs>
                  <w:ind w:left="1418" w:right="429" w:hanging="1418"/>
                  <w:rPr>
                    <w:noProof/>
                    <w:sz w:val="14"/>
                    <w:szCs w:val="12"/>
                    <w:lang w:eastAsia="en-GB"/>
                  </w:rPr>
                </w:pPr>
                <w:r w:rsidRPr="0045306D">
                  <w:rPr>
                    <w:noProof/>
                    <w:sz w:val="14"/>
                    <w:szCs w:val="12"/>
                    <w:lang w:eastAsia="en-GB"/>
                  </w:rPr>
                  <w:t>Centre de Coopération pour la Méditerranée de l’UICN</w:t>
                </w:r>
              </w:p>
              <w:p w:rsidR="00966D55" w:rsidRPr="0040238C" w:rsidRDefault="00966D55" w:rsidP="00966D55">
                <w:pPr>
                  <w:pStyle w:val="Header"/>
                  <w:tabs>
                    <w:tab w:val="left" w:pos="2268"/>
                    <w:tab w:val="left" w:pos="4111"/>
                  </w:tabs>
                  <w:ind w:left="1418" w:right="429" w:hanging="1418"/>
                  <w:rPr>
                    <w:noProof/>
                    <w:sz w:val="14"/>
                    <w:szCs w:val="12"/>
                    <w:lang w:val="es-ES_tradnl" w:eastAsia="en-GB"/>
                  </w:rPr>
                </w:pPr>
                <w:r w:rsidRPr="0040238C">
                  <w:rPr>
                    <w:noProof/>
                    <w:sz w:val="14"/>
                    <w:szCs w:val="12"/>
                    <w:lang w:eastAsia="en-GB"/>
                  </w:rPr>
                  <w:t>C/ Marie Curie, 22.</w:t>
                </w:r>
                <w:r w:rsidRPr="0040238C">
                  <w:rPr>
                    <w:noProof/>
                    <w:sz w:val="14"/>
                    <w:szCs w:val="12"/>
                    <w:lang w:eastAsia="en-GB"/>
                  </w:rPr>
                  <w:tab/>
                </w:r>
                <w:r w:rsidRPr="0040238C">
                  <w:rPr>
                    <w:noProof/>
                    <w:sz w:val="14"/>
                    <w:szCs w:val="12"/>
                    <w:lang w:eastAsia="en-GB"/>
                  </w:rPr>
                  <w:tab/>
                </w:r>
                <w:r w:rsidRPr="0040238C">
                  <w:rPr>
                    <w:noProof/>
                    <w:sz w:val="14"/>
                    <w:szCs w:val="12"/>
                    <w:lang w:val="es-ES_tradnl" w:eastAsia="en-GB"/>
                  </w:rPr>
                  <w:t>Tel.: +34 952028430</w:t>
                </w:r>
              </w:p>
              <w:p w:rsidR="00966D55" w:rsidRPr="0040238C" w:rsidRDefault="00966D55" w:rsidP="00966D55">
                <w:pPr>
                  <w:pStyle w:val="Header"/>
                  <w:tabs>
                    <w:tab w:val="left" w:pos="2268"/>
                    <w:tab w:val="left" w:pos="3686"/>
                  </w:tabs>
                  <w:ind w:left="1418" w:right="429" w:hanging="1418"/>
                  <w:rPr>
                    <w:b/>
                    <w:noProof/>
                    <w:sz w:val="14"/>
                    <w:szCs w:val="12"/>
                    <w:lang w:val="es-ES_tradnl" w:eastAsia="en-GB"/>
                  </w:rPr>
                </w:pPr>
                <w:r w:rsidRPr="0040238C">
                  <w:rPr>
                    <w:noProof/>
                    <w:sz w:val="14"/>
                    <w:szCs w:val="12"/>
                    <w:lang w:val="es-ES_tradnl" w:eastAsia="en-GB"/>
                  </w:rPr>
                  <w:t>29590 Campanillas</w:t>
                </w:r>
                <w:r w:rsidRPr="0040238C">
                  <w:rPr>
                    <w:noProof/>
                    <w:sz w:val="14"/>
                    <w:szCs w:val="12"/>
                    <w:lang w:val="es-ES_tradnl" w:eastAsia="en-GB"/>
                  </w:rPr>
                  <w:tab/>
                </w:r>
                <w:r w:rsidRPr="0040238C">
                  <w:rPr>
                    <w:noProof/>
                    <w:sz w:val="14"/>
                    <w:szCs w:val="12"/>
                    <w:lang w:val="es-ES_tradnl" w:eastAsia="en-GB"/>
                  </w:rPr>
                  <w:tab/>
                  <w:t>Fax : +34 952028145</w:t>
                </w:r>
              </w:p>
              <w:p w:rsidR="00966D55" w:rsidRPr="0040238C" w:rsidRDefault="00966D55" w:rsidP="00966D55">
                <w:pPr>
                  <w:pStyle w:val="Header"/>
                  <w:tabs>
                    <w:tab w:val="left" w:pos="2268"/>
                    <w:tab w:val="left" w:pos="3686"/>
                  </w:tabs>
                  <w:ind w:left="1418" w:right="429" w:hanging="1418"/>
                  <w:rPr>
                    <w:noProof/>
                    <w:sz w:val="14"/>
                    <w:szCs w:val="12"/>
                    <w:lang w:val="es-ES_tradnl" w:eastAsia="en-GB"/>
                  </w:rPr>
                </w:pPr>
                <w:r w:rsidRPr="0040238C">
                  <w:rPr>
                    <w:noProof/>
                    <w:sz w:val="14"/>
                    <w:szCs w:val="12"/>
                    <w:lang w:val="es-ES_tradnl" w:eastAsia="en-GB"/>
                  </w:rPr>
                  <w:t>Malaga, Espagne</w:t>
                </w:r>
                <w:r w:rsidRPr="0040238C">
                  <w:rPr>
                    <w:noProof/>
                    <w:sz w:val="14"/>
                    <w:szCs w:val="12"/>
                    <w:lang w:val="es-ES_tradnl" w:eastAsia="en-GB"/>
                  </w:rPr>
                  <w:tab/>
                </w:r>
                <w:r w:rsidRPr="0040238C">
                  <w:rPr>
                    <w:noProof/>
                    <w:sz w:val="14"/>
                    <w:szCs w:val="12"/>
                    <w:lang w:val="es-ES_tradnl" w:eastAsia="en-GB"/>
                  </w:rPr>
                  <w:tab/>
                  <w:t>uicnmed@iucn.org</w:t>
                </w:r>
              </w:p>
              <w:p w:rsidR="00966D55" w:rsidRPr="0040238C" w:rsidRDefault="00966D55" w:rsidP="00966D55">
                <w:pPr>
                  <w:pStyle w:val="Header"/>
                  <w:tabs>
                    <w:tab w:val="left" w:pos="2268"/>
                    <w:tab w:val="left" w:pos="4536"/>
                  </w:tabs>
                  <w:ind w:left="1418" w:right="429" w:hanging="1418"/>
                  <w:rPr>
                    <w:noProof/>
                    <w:sz w:val="14"/>
                    <w:szCs w:val="12"/>
                    <w:lang w:val="es-ES_tradnl" w:eastAsia="en-GB"/>
                  </w:rPr>
                </w:pPr>
                <w:r w:rsidRPr="0040238C">
                  <w:rPr>
                    <w:noProof/>
                    <w:sz w:val="14"/>
                    <w:szCs w:val="12"/>
                    <w:lang w:val="es-ES_tradnl" w:eastAsia="en-GB"/>
                  </w:rPr>
                  <w:t>www.iucn.org/mediterranean</w:t>
                </w:r>
              </w:p>
            </w:txbxContent>
          </v:textbox>
          <w10:wrap type="square"/>
        </v:shape>
      </w:pict>
    </w:r>
  </w:p>
  <w:p w:rsidR="00C47FB6" w:rsidRDefault="00C47FB6" w:rsidP="005B251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AAE1720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hAnsi="Arial" w:cs="Arial"/>
        <w:b/>
        <w:bCs/>
      </w:rPr>
    </w:lvl>
  </w:abstractNum>
  <w:abstractNum w:abstractNumId="1">
    <w:nsid w:val="0000000F"/>
    <w:multiLevelType w:val="multilevel"/>
    <w:tmpl w:val="E5601380"/>
    <w:name w:val="WW8Num1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</w:rPr>
    </w:lvl>
    <w:lvl w:ilvl="1">
      <w:start w:val="1"/>
      <w:numFmt w:val="decimal"/>
      <w:lvlText w:val="5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ascii="Times New Roman" w:hAnsi="Times New Roman" w:cs="Times New Roman"/>
      </w:rPr>
    </w:lvl>
  </w:abstractNum>
  <w:abstractNum w:abstractNumId="2">
    <w:nsid w:val="0000001B"/>
    <w:multiLevelType w:val="singleLevel"/>
    <w:tmpl w:val="0000001B"/>
    <w:name w:val="WW8Num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C7C6F"/>
    <w:rsid w:val="000C57E1"/>
    <w:rsid w:val="000E2FC7"/>
    <w:rsid w:val="00107A6A"/>
    <w:rsid w:val="00161A4E"/>
    <w:rsid w:val="0019309A"/>
    <w:rsid w:val="00280270"/>
    <w:rsid w:val="002D5132"/>
    <w:rsid w:val="0030242B"/>
    <w:rsid w:val="003A3F07"/>
    <w:rsid w:val="00423009"/>
    <w:rsid w:val="005B2511"/>
    <w:rsid w:val="005C7C6F"/>
    <w:rsid w:val="005E242D"/>
    <w:rsid w:val="005E7809"/>
    <w:rsid w:val="00611DF4"/>
    <w:rsid w:val="00695964"/>
    <w:rsid w:val="006B0636"/>
    <w:rsid w:val="006F176E"/>
    <w:rsid w:val="0076152F"/>
    <w:rsid w:val="00797A55"/>
    <w:rsid w:val="00801A50"/>
    <w:rsid w:val="00830E62"/>
    <w:rsid w:val="00845F19"/>
    <w:rsid w:val="00896C16"/>
    <w:rsid w:val="00896C52"/>
    <w:rsid w:val="009649A8"/>
    <w:rsid w:val="00966D55"/>
    <w:rsid w:val="00984C97"/>
    <w:rsid w:val="009A1723"/>
    <w:rsid w:val="009B2C09"/>
    <w:rsid w:val="009F7297"/>
    <w:rsid w:val="00A21FB3"/>
    <w:rsid w:val="00B17023"/>
    <w:rsid w:val="00C47FB6"/>
    <w:rsid w:val="00D178CC"/>
    <w:rsid w:val="00D564E3"/>
    <w:rsid w:val="00DC615E"/>
    <w:rsid w:val="00E0004C"/>
    <w:rsid w:val="00E24DE6"/>
    <w:rsid w:val="00E35FEA"/>
    <w:rsid w:val="00EE4641"/>
    <w:rsid w:val="00F807FA"/>
    <w:rsid w:val="00F8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6F"/>
    <w:pPr>
      <w:suppressAutoHyphens/>
      <w:spacing w:after="0" w:line="240" w:lineRule="auto"/>
    </w:pPr>
    <w:rPr>
      <w:rFonts w:ascii="Arial" w:eastAsia="MS Mincho" w:hAnsi="Arial" w:cs="Arial"/>
      <w:szCs w:val="20"/>
      <w:lang w:val="fr-FR" w:eastAsia="ar-SA"/>
    </w:rPr>
  </w:style>
  <w:style w:type="paragraph" w:styleId="Heading1">
    <w:name w:val="heading 1"/>
    <w:basedOn w:val="Normal"/>
    <w:next w:val="ps"/>
    <w:link w:val="Heading1Char"/>
    <w:qFormat/>
    <w:rsid w:val="005C7C6F"/>
    <w:pPr>
      <w:keepNext/>
      <w:pBdr>
        <w:bottom w:val="single" w:sz="4" w:space="1" w:color="000000"/>
      </w:pBdr>
      <w:tabs>
        <w:tab w:val="num" w:pos="716"/>
      </w:tabs>
      <w:ind w:left="716" w:hanging="432"/>
      <w:outlineLvl w:val="0"/>
    </w:pPr>
    <w:rPr>
      <w:b/>
      <w:bCs/>
      <w:caps/>
      <w:sz w:val="30"/>
      <w:szCs w:val="30"/>
    </w:rPr>
  </w:style>
  <w:style w:type="paragraph" w:styleId="Heading4">
    <w:name w:val="heading 4"/>
    <w:basedOn w:val="Normal"/>
    <w:next w:val="ps"/>
    <w:link w:val="Heading4Char"/>
    <w:qFormat/>
    <w:rsid w:val="005C7C6F"/>
    <w:pPr>
      <w:keepNext/>
      <w:keepLines/>
      <w:spacing w:before="360"/>
      <w:ind w:left="1021" w:hanging="1021"/>
      <w:outlineLvl w:val="3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7C6F"/>
    <w:rPr>
      <w:rFonts w:ascii="Arial" w:eastAsia="MS Mincho" w:hAnsi="Arial" w:cs="Arial"/>
      <w:b/>
      <w:bCs/>
      <w:caps/>
      <w:sz w:val="30"/>
      <w:szCs w:val="30"/>
      <w:lang w:val="fr-FR" w:eastAsia="ar-SA"/>
    </w:rPr>
  </w:style>
  <w:style w:type="character" w:customStyle="1" w:styleId="Heading4Char">
    <w:name w:val="Heading 4 Char"/>
    <w:basedOn w:val="DefaultParagraphFont"/>
    <w:link w:val="Heading4"/>
    <w:rsid w:val="005C7C6F"/>
    <w:rPr>
      <w:rFonts w:ascii="Arial" w:eastAsia="MS Mincho" w:hAnsi="Arial" w:cs="Arial"/>
      <w:b/>
      <w:bCs/>
      <w:i/>
      <w:iCs/>
      <w:sz w:val="26"/>
      <w:szCs w:val="26"/>
      <w:lang w:val="fr-FR" w:eastAsia="ar-SA"/>
    </w:rPr>
  </w:style>
  <w:style w:type="character" w:styleId="Hyperlink">
    <w:name w:val="Hyperlink"/>
    <w:rsid w:val="005C7C6F"/>
    <w:rPr>
      <w:rFonts w:cs="Times New Roman"/>
      <w:vanish/>
      <w:color w:val="0000FF"/>
      <w:u w:val="single"/>
    </w:rPr>
  </w:style>
  <w:style w:type="paragraph" w:customStyle="1" w:styleId="ps">
    <w:name w:val="ps"/>
    <w:basedOn w:val="Normal"/>
    <w:uiPriority w:val="99"/>
    <w:rsid w:val="005C7C6F"/>
    <w:pPr>
      <w:keepLines/>
      <w:spacing w:before="200"/>
      <w:jc w:val="both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5C7C6F"/>
    <w:pPr>
      <w:ind w:left="720"/>
    </w:pPr>
    <w:rPr>
      <w:rFonts w:ascii="Times New Roman" w:eastAsia="Times New Roman" w:hAnsi="Times New Roman" w:cs="Times New Roman"/>
      <w:szCs w:val="22"/>
    </w:rPr>
  </w:style>
  <w:style w:type="paragraph" w:customStyle="1" w:styleId="WW-Standard">
    <w:name w:val="WW-Standard"/>
    <w:rsid w:val="005C7C6F"/>
    <w:pPr>
      <w:tabs>
        <w:tab w:val="left" w:pos="708"/>
      </w:tabs>
      <w:suppressAutoHyphens/>
    </w:pPr>
    <w:rPr>
      <w:rFonts w:ascii="Liberation Sans" w:eastAsia="SimSun" w:hAnsi="Liberation Sans" w:cs="Mangal"/>
      <w:sz w:val="20"/>
      <w:szCs w:val="20"/>
      <w:lang w:val="fr-FR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D564E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4E3"/>
    <w:rPr>
      <w:rFonts w:ascii="Arial" w:eastAsia="MS Mincho" w:hAnsi="Arial" w:cs="Arial"/>
      <w:szCs w:val="20"/>
      <w:lang w:val="fr-FR" w:eastAsia="ar-SA"/>
    </w:rPr>
  </w:style>
  <w:style w:type="paragraph" w:styleId="Footer">
    <w:name w:val="footer"/>
    <w:basedOn w:val="Normal"/>
    <w:link w:val="FooterChar"/>
    <w:uiPriority w:val="99"/>
    <w:unhideWhenUsed/>
    <w:rsid w:val="00D564E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4E3"/>
    <w:rPr>
      <w:rFonts w:ascii="Arial" w:eastAsia="MS Mincho" w:hAnsi="Arial" w:cs="Arial"/>
      <w:szCs w:val="20"/>
      <w:lang w:val="fr-F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52"/>
    <w:rPr>
      <w:rFonts w:ascii="Tahoma" w:eastAsia="MS Mincho" w:hAnsi="Tahoma" w:cs="Tahoma"/>
      <w:sz w:val="16"/>
      <w:szCs w:val="16"/>
      <w:lang w:val="fr-FR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96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C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C16"/>
    <w:rPr>
      <w:rFonts w:ascii="Arial" w:eastAsia="MS Mincho" w:hAnsi="Arial" w:cs="Arial"/>
      <w:sz w:val="20"/>
      <w:szCs w:val="20"/>
      <w:lang w:val="fr-F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C16"/>
    <w:rPr>
      <w:rFonts w:ascii="Arial" w:eastAsia="MS Mincho" w:hAnsi="Arial" w:cs="Arial"/>
      <w:b/>
      <w:bCs/>
      <w:sz w:val="20"/>
      <w:szCs w:val="20"/>
      <w:lang w:val="fr-FR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01A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6F"/>
    <w:pPr>
      <w:suppressAutoHyphens/>
      <w:spacing w:after="0" w:line="240" w:lineRule="auto"/>
    </w:pPr>
    <w:rPr>
      <w:rFonts w:ascii="Arial" w:eastAsia="MS Mincho" w:hAnsi="Arial" w:cs="Arial"/>
      <w:szCs w:val="20"/>
      <w:lang w:val="fr-FR" w:eastAsia="ar-SA"/>
    </w:rPr>
  </w:style>
  <w:style w:type="paragraph" w:styleId="Heading1">
    <w:name w:val="heading 1"/>
    <w:basedOn w:val="Normal"/>
    <w:next w:val="ps"/>
    <w:link w:val="Heading1Char"/>
    <w:qFormat/>
    <w:rsid w:val="005C7C6F"/>
    <w:pPr>
      <w:keepNext/>
      <w:pBdr>
        <w:bottom w:val="single" w:sz="4" w:space="1" w:color="000000"/>
      </w:pBdr>
      <w:tabs>
        <w:tab w:val="num" w:pos="716"/>
      </w:tabs>
      <w:ind w:left="716" w:hanging="432"/>
      <w:outlineLvl w:val="0"/>
    </w:pPr>
    <w:rPr>
      <w:b/>
      <w:bCs/>
      <w:caps/>
      <w:sz w:val="30"/>
      <w:szCs w:val="30"/>
    </w:rPr>
  </w:style>
  <w:style w:type="paragraph" w:styleId="Heading4">
    <w:name w:val="heading 4"/>
    <w:basedOn w:val="Normal"/>
    <w:next w:val="ps"/>
    <w:link w:val="Heading4Char"/>
    <w:qFormat/>
    <w:rsid w:val="005C7C6F"/>
    <w:pPr>
      <w:keepNext/>
      <w:keepLines/>
      <w:spacing w:before="360"/>
      <w:ind w:left="1021" w:hanging="1021"/>
      <w:outlineLvl w:val="3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7C6F"/>
    <w:rPr>
      <w:rFonts w:ascii="Arial" w:eastAsia="MS Mincho" w:hAnsi="Arial" w:cs="Arial"/>
      <w:b/>
      <w:bCs/>
      <w:caps/>
      <w:sz w:val="30"/>
      <w:szCs w:val="30"/>
      <w:lang w:val="fr-FR" w:eastAsia="ar-SA"/>
    </w:rPr>
  </w:style>
  <w:style w:type="character" w:customStyle="1" w:styleId="Heading4Char">
    <w:name w:val="Heading 4 Char"/>
    <w:basedOn w:val="DefaultParagraphFont"/>
    <w:link w:val="Heading4"/>
    <w:rsid w:val="005C7C6F"/>
    <w:rPr>
      <w:rFonts w:ascii="Arial" w:eastAsia="MS Mincho" w:hAnsi="Arial" w:cs="Arial"/>
      <w:b/>
      <w:bCs/>
      <w:i/>
      <w:iCs/>
      <w:sz w:val="26"/>
      <w:szCs w:val="26"/>
      <w:lang w:val="fr-FR" w:eastAsia="ar-SA"/>
    </w:rPr>
  </w:style>
  <w:style w:type="character" w:styleId="Hyperlink">
    <w:name w:val="Hyperlink"/>
    <w:rsid w:val="005C7C6F"/>
    <w:rPr>
      <w:rFonts w:cs="Times New Roman"/>
      <w:vanish/>
      <w:color w:val="0000FF"/>
      <w:u w:val="single"/>
    </w:rPr>
  </w:style>
  <w:style w:type="paragraph" w:customStyle="1" w:styleId="ps">
    <w:name w:val="ps"/>
    <w:basedOn w:val="Normal"/>
    <w:uiPriority w:val="99"/>
    <w:rsid w:val="005C7C6F"/>
    <w:pPr>
      <w:keepLines/>
      <w:spacing w:before="200"/>
      <w:jc w:val="both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5C7C6F"/>
    <w:pPr>
      <w:ind w:left="720"/>
    </w:pPr>
    <w:rPr>
      <w:rFonts w:ascii="Times New Roman" w:eastAsia="Times New Roman" w:hAnsi="Times New Roman" w:cs="Times New Roman"/>
      <w:szCs w:val="22"/>
    </w:rPr>
  </w:style>
  <w:style w:type="paragraph" w:customStyle="1" w:styleId="WW-Standard">
    <w:name w:val="WW-Standard"/>
    <w:rsid w:val="005C7C6F"/>
    <w:pPr>
      <w:tabs>
        <w:tab w:val="left" w:pos="708"/>
      </w:tabs>
      <w:suppressAutoHyphens/>
    </w:pPr>
    <w:rPr>
      <w:rFonts w:ascii="Liberation Sans" w:eastAsia="SimSun" w:hAnsi="Liberation Sans" w:cs="Mangal"/>
      <w:sz w:val="20"/>
      <w:szCs w:val="20"/>
      <w:lang w:val="fr-FR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D564E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4E3"/>
    <w:rPr>
      <w:rFonts w:ascii="Arial" w:eastAsia="MS Mincho" w:hAnsi="Arial" w:cs="Arial"/>
      <w:szCs w:val="20"/>
      <w:lang w:val="fr-FR" w:eastAsia="ar-SA"/>
    </w:rPr>
  </w:style>
  <w:style w:type="paragraph" w:styleId="Footer">
    <w:name w:val="footer"/>
    <w:basedOn w:val="Normal"/>
    <w:link w:val="FooterChar"/>
    <w:uiPriority w:val="99"/>
    <w:unhideWhenUsed/>
    <w:rsid w:val="00D564E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4E3"/>
    <w:rPr>
      <w:rFonts w:ascii="Arial" w:eastAsia="MS Mincho" w:hAnsi="Arial" w:cs="Arial"/>
      <w:szCs w:val="20"/>
      <w:lang w:val="fr-F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52"/>
    <w:rPr>
      <w:rFonts w:ascii="Tahoma" w:eastAsia="MS Mincho" w:hAnsi="Tahoma" w:cs="Tahoma"/>
      <w:sz w:val="16"/>
      <w:szCs w:val="16"/>
      <w:lang w:val="fr-FR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96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C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C16"/>
    <w:rPr>
      <w:rFonts w:ascii="Arial" w:eastAsia="MS Mincho" w:hAnsi="Arial" w:cs="Arial"/>
      <w:sz w:val="20"/>
      <w:szCs w:val="20"/>
      <w:lang w:val="fr-F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C16"/>
    <w:rPr>
      <w:rFonts w:ascii="Arial" w:eastAsia="MS Mincho" w:hAnsi="Arial" w:cs="Arial"/>
      <w:b/>
      <w:bCs/>
      <w:sz w:val="20"/>
      <w:szCs w:val="20"/>
      <w:lang w:val="fr-FR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01A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ioscan@iucn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uicnmed.org/projects/documentationplatform/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ecosistemas1</dc:creator>
  <cp:lastModifiedBy>maher.mahjoub</cp:lastModifiedBy>
  <cp:revision>2</cp:revision>
  <dcterms:created xsi:type="dcterms:W3CDTF">2014-11-07T14:23:00Z</dcterms:created>
  <dcterms:modified xsi:type="dcterms:W3CDTF">2014-11-07T14:23:00Z</dcterms:modified>
</cp:coreProperties>
</file>